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3D" w:rsidRDefault="00510743" w:rsidP="0049460A">
      <w:pPr>
        <w:widowControl w:val="0"/>
        <w:autoSpaceDE w:val="0"/>
        <w:autoSpaceDN w:val="0"/>
        <w:adjustRightInd w:val="0"/>
        <w:spacing w:after="340"/>
        <w:rPr>
          <w:rFonts w:cs="Arial"/>
          <w:szCs w:val="32"/>
        </w:rPr>
      </w:pPr>
      <w:r w:rsidRPr="00EE1CB7">
        <w:rPr>
          <w:rFonts w:cs="Arial"/>
          <w:b/>
          <w:sz w:val="32"/>
          <w:szCs w:val="32"/>
        </w:rPr>
        <w:t>Purpose</w:t>
      </w:r>
      <w:r w:rsidR="004E35AF">
        <w:rPr>
          <w:rFonts w:cs="Arial"/>
          <w:b/>
          <w:szCs w:val="32"/>
        </w:rPr>
        <w:br/>
      </w:r>
      <w:r w:rsidR="00B711AB">
        <w:rPr>
          <w:rFonts w:cs="Arial"/>
          <w:szCs w:val="32"/>
        </w:rPr>
        <w:t xml:space="preserve">As the RPW program increases in popularity, we </w:t>
      </w:r>
      <w:r w:rsidR="00994F3D">
        <w:rPr>
          <w:rFonts w:cs="Arial"/>
          <w:szCs w:val="32"/>
        </w:rPr>
        <w:t xml:space="preserve">are beginning to build relationships with internship companies and get feedback from our recent graduates about how RPW has prepared them for the workforce.  We develop our students in many ways, but we can’t stress enough how often we hear that video production is an important skill set. </w:t>
      </w:r>
    </w:p>
    <w:p w:rsidR="00994F3D" w:rsidRDefault="00994F3D" w:rsidP="0049460A">
      <w:pPr>
        <w:widowControl w:val="0"/>
        <w:autoSpaceDE w:val="0"/>
        <w:autoSpaceDN w:val="0"/>
        <w:adjustRightInd w:val="0"/>
        <w:spacing w:after="340"/>
        <w:rPr>
          <w:rFonts w:cs="Arial"/>
          <w:szCs w:val="32"/>
        </w:rPr>
      </w:pPr>
      <w:r>
        <w:rPr>
          <w:rFonts w:cs="Arial"/>
          <w:szCs w:val="32"/>
        </w:rPr>
        <w:t>Therefore, there are two purposes for this assignment:</w:t>
      </w:r>
    </w:p>
    <w:p w:rsidR="00892AB1" w:rsidRDefault="00994F3D" w:rsidP="00994F3D">
      <w:pPr>
        <w:pStyle w:val="ListParagraph"/>
        <w:widowControl w:val="0"/>
        <w:numPr>
          <w:ilvl w:val="0"/>
          <w:numId w:val="6"/>
        </w:numPr>
        <w:autoSpaceDE w:val="0"/>
        <w:autoSpaceDN w:val="0"/>
        <w:adjustRightInd w:val="0"/>
        <w:spacing w:after="340"/>
        <w:rPr>
          <w:rFonts w:cs="Arial"/>
          <w:szCs w:val="32"/>
        </w:rPr>
      </w:pPr>
      <w:r w:rsidRPr="00994F3D">
        <w:rPr>
          <w:rFonts w:cs="Arial"/>
          <w:szCs w:val="32"/>
        </w:rPr>
        <w:t>To create a video highlighting the RPW major – many students don’t know what RPW is or how it can prepare them for the workforce. We want to promote this amazing degree.</w:t>
      </w:r>
    </w:p>
    <w:p w:rsidR="00994F3D" w:rsidRPr="00994F3D" w:rsidRDefault="00994F3D" w:rsidP="00892AB1">
      <w:pPr>
        <w:pStyle w:val="ListParagraph"/>
        <w:widowControl w:val="0"/>
        <w:autoSpaceDE w:val="0"/>
        <w:autoSpaceDN w:val="0"/>
        <w:adjustRightInd w:val="0"/>
        <w:spacing w:after="340"/>
        <w:rPr>
          <w:rFonts w:cs="Arial"/>
          <w:szCs w:val="32"/>
        </w:rPr>
      </w:pPr>
    </w:p>
    <w:p w:rsidR="00892AB1" w:rsidRPr="00892AB1" w:rsidRDefault="00994F3D" w:rsidP="00892AB1">
      <w:pPr>
        <w:pStyle w:val="ListParagraph"/>
        <w:widowControl w:val="0"/>
        <w:numPr>
          <w:ilvl w:val="0"/>
          <w:numId w:val="6"/>
        </w:numPr>
        <w:autoSpaceDE w:val="0"/>
        <w:autoSpaceDN w:val="0"/>
        <w:adjustRightInd w:val="0"/>
        <w:spacing w:after="340"/>
        <w:rPr>
          <w:rFonts w:cs="Arial"/>
          <w:szCs w:val="32"/>
        </w:rPr>
      </w:pPr>
      <w:r w:rsidRPr="00892AB1">
        <w:rPr>
          <w:rFonts w:cs="Arial"/>
          <w:szCs w:val="32"/>
        </w:rPr>
        <w:t xml:space="preserve">To begin or enhance your video production skills, from planning and producing, to </w:t>
      </w:r>
      <w:r w:rsidR="00892AB1" w:rsidRPr="00892AB1">
        <w:rPr>
          <w:rFonts w:cs="Arial"/>
          <w:szCs w:val="32"/>
        </w:rPr>
        <w:t xml:space="preserve"> </w:t>
      </w:r>
    </w:p>
    <w:p w:rsidR="0049460A" w:rsidRPr="00892AB1" w:rsidRDefault="00994F3D" w:rsidP="00892AB1">
      <w:pPr>
        <w:pStyle w:val="ListParagraph"/>
        <w:widowControl w:val="0"/>
        <w:autoSpaceDE w:val="0"/>
        <w:autoSpaceDN w:val="0"/>
        <w:adjustRightInd w:val="0"/>
        <w:spacing w:after="340"/>
        <w:rPr>
          <w:rFonts w:cs="Arial"/>
          <w:b/>
          <w:szCs w:val="32"/>
        </w:rPr>
      </w:pPr>
      <w:proofErr w:type="gramStart"/>
      <w:r w:rsidRPr="00892AB1">
        <w:rPr>
          <w:rFonts w:cs="Arial"/>
          <w:szCs w:val="32"/>
        </w:rPr>
        <w:t>editing</w:t>
      </w:r>
      <w:proofErr w:type="gramEnd"/>
      <w:r w:rsidRPr="00892AB1">
        <w:rPr>
          <w:rFonts w:cs="Arial"/>
          <w:szCs w:val="32"/>
        </w:rPr>
        <w:t xml:space="preserve"> and publishing. </w:t>
      </w:r>
      <w:proofErr w:type="gramStart"/>
      <w:r w:rsidRPr="00892AB1">
        <w:rPr>
          <w:rFonts w:cs="Arial"/>
          <w:szCs w:val="32"/>
        </w:rPr>
        <w:t>Ideally, to give you something to show to future employers and to be proud of.</w:t>
      </w:r>
      <w:proofErr w:type="gramEnd"/>
      <w:r w:rsidRPr="00892AB1">
        <w:rPr>
          <w:rFonts w:cs="Arial"/>
          <w:szCs w:val="32"/>
        </w:rPr>
        <w:t xml:space="preserve"> </w:t>
      </w:r>
      <w:r w:rsidR="00510743" w:rsidRPr="00892AB1">
        <w:rPr>
          <w:rFonts w:cs="Arial"/>
          <w:szCs w:val="32"/>
        </w:rPr>
        <w:br/>
      </w:r>
    </w:p>
    <w:p w:rsidR="00B711AB" w:rsidRPr="00994F3D" w:rsidRDefault="009D15E5" w:rsidP="00897ACC">
      <w:pPr>
        <w:widowControl w:val="0"/>
        <w:autoSpaceDE w:val="0"/>
        <w:autoSpaceDN w:val="0"/>
        <w:adjustRightInd w:val="0"/>
        <w:spacing w:after="340"/>
        <w:rPr>
          <w:rFonts w:cs="Arial"/>
          <w:b/>
          <w:i/>
          <w:szCs w:val="32"/>
        </w:rPr>
      </w:pPr>
      <w:r w:rsidRPr="00EE1CB7">
        <w:rPr>
          <w:rFonts w:cs="Arial"/>
          <w:b/>
          <w:sz w:val="32"/>
          <w:szCs w:val="32"/>
        </w:rPr>
        <w:t>Assignment</w:t>
      </w:r>
      <w:r w:rsidRPr="00C267DF">
        <w:rPr>
          <w:rFonts w:cs="Arial"/>
          <w:b/>
          <w:szCs w:val="32"/>
        </w:rPr>
        <w:t xml:space="preserve"> </w:t>
      </w:r>
      <w:r w:rsidR="00B711AB">
        <w:rPr>
          <w:rFonts w:cs="Arial"/>
          <w:b/>
          <w:szCs w:val="32"/>
        </w:rPr>
        <w:br/>
      </w:r>
      <w:r w:rsidR="00B711AB">
        <w:rPr>
          <w:rFonts w:cs="Arial"/>
          <w:szCs w:val="32"/>
        </w:rPr>
        <w:t xml:space="preserve">Create a short video (1-2 minutes) promoting the RPW program. Who are we? What do we do? What can students expect from the program? </w:t>
      </w:r>
      <w:proofErr w:type="gramStart"/>
      <w:r w:rsidR="00994F3D">
        <w:rPr>
          <w:rFonts w:cs="Arial"/>
          <w:szCs w:val="32"/>
        </w:rPr>
        <w:t xml:space="preserve">In brief, </w:t>
      </w:r>
      <w:r w:rsidR="00994F3D">
        <w:rPr>
          <w:rFonts w:cs="Arial"/>
          <w:b/>
          <w:i/>
          <w:szCs w:val="32"/>
        </w:rPr>
        <w:t>why RPW?</w:t>
      </w:r>
      <w:proofErr w:type="gramEnd"/>
    </w:p>
    <w:p w:rsidR="00B711AB" w:rsidRDefault="00B711AB" w:rsidP="00897ACC">
      <w:pPr>
        <w:widowControl w:val="0"/>
        <w:autoSpaceDE w:val="0"/>
        <w:autoSpaceDN w:val="0"/>
        <w:adjustRightInd w:val="0"/>
        <w:spacing w:after="340"/>
        <w:rPr>
          <w:rFonts w:cs="Arial"/>
          <w:szCs w:val="32"/>
        </w:rPr>
      </w:pPr>
      <w:r>
        <w:rPr>
          <w:rFonts w:cs="Arial"/>
          <w:szCs w:val="32"/>
        </w:rPr>
        <w:t>Ask yourself: what video would make you want to major in RPW?</w:t>
      </w:r>
    </w:p>
    <w:p w:rsidR="0046304D" w:rsidRDefault="00B711AB" w:rsidP="00897ACC">
      <w:pPr>
        <w:widowControl w:val="0"/>
        <w:autoSpaceDE w:val="0"/>
        <w:autoSpaceDN w:val="0"/>
        <w:adjustRightInd w:val="0"/>
        <w:spacing w:after="340"/>
        <w:rPr>
          <w:rFonts w:cs="Arial"/>
          <w:szCs w:val="32"/>
        </w:rPr>
      </w:pPr>
      <w:r>
        <w:rPr>
          <w:rFonts w:cs="Arial"/>
          <w:szCs w:val="32"/>
        </w:rPr>
        <w:t xml:space="preserve">We encourage you to be “edgy” with this – we aren’t looking for a dry video with instructor and student interviews cut together. We want you to research effective video campaigns; storyboarding and planning; capturing and editing; and </w:t>
      </w:r>
      <w:r w:rsidR="00815407">
        <w:rPr>
          <w:rFonts w:cs="Arial"/>
          <w:szCs w:val="32"/>
        </w:rPr>
        <w:t xml:space="preserve">in the end create a video that entertains, shows off our students’ skills, and attracts future students to follow in your footsteps. Set the bar high. </w:t>
      </w:r>
    </w:p>
    <w:p w:rsidR="00897ACC" w:rsidRPr="00B711AB" w:rsidRDefault="0046304D" w:rsidP="00892AB1">
      <w:pPr>
        <w:widowControl w:val="0"/>
        <w:tabs>
          <w:tab w:val="left" w:pos="4320"/>
        </w:tabs>
        <w:autoSpaceDE w:val="0"/>
        <w:autoSpaceDN w:val="0"/>
        <w:adjustRightInd w:val="0"/>
        <w:spacing w:after="340"/>
        <w:rPr>
          <w:rFonts w:cs="Arial"/>
          <w:b/>
          <w:szCs w:val="32"/>
        </w:rPr>
      </w:pPr>
      <w:r>
        <w:rPr>
          <w:rFonts w:cs="Arial"/>
          <w:szCs w:val="32"/>
        </w:rPr>
        <w:t xml:space="preserve">How you shoot your video is up to you (though I encourage you to take advantage of the Student Technology Resources Center through </w:t>
      </w:r>
      <w:proofErr w:type="spellStart"/>
      <w:r>
        <w:rPr>
          <w:rFonts w:cs="Arial"/>
          <w:szCs w:val="32"/>
        </w:rPr>
        <w:t>Langsam</w:t>
      </w:r>
      <w:proofErr w:type="spellEnd"/>
      <w:r>
        <w:rPr>
          <w:rFonts w:cs="Arial"/>
          <w:szCs w:val="32"/>
        </w:rPr>
        <w:t xml:space="preserve"> library – check their website out for more info </w:t>
      </w:r>
      <w:hyperlink r:id="rId5" w:history="1">
        <w:r w:rsidRPr="006C3385">
          <w:rPr>
            <w:rStyle w:val="Hyperlink"/>
            <w:rFonts w:cs="Arial"/>
            <w:szCs w:val="32"/>
          </w:rPr>
          <w:t>http://libraries.uc.edu/services/index.html</w:t>
        </w:r>
      </w:hyperlink>
      <w:r>
        <w:rPr>
          <w:rFonts w:cs="Arial"/>
          <w:szCs w:val="32"/>
        </w:rPr>
        <w:t xml:space="preserve">). How you edit your video is also up to you; there are many types of free editing software available for you (read about a few on my </w:t>
      </w:r>
      <w:proofErr w:type="spellStart"/>
      <w:r>
        <w:rPr>
          <w:rFonts w:cs="Arial"/>
          <w:szCs w:val="32"/>
        </w:rPr>
        <w:t>Bundlr</w:t>
      </w:r>
      <w:proofErr w:type="spellEnd"/>
      <w:r>
        <w:rPr>
          <w:rFonts w:cs="Arial"/>
          <w:szCs w:val="32"/>
        </w:rPr>
        <w:t xml:space="preserve"> site </w:t>
      </w:r>
      <w:hyperlink r:id="rId6" w:history="1">
        <w:r w:rsidR="00892AB1" w:rsidRPr="006C3385">
          <w:rPr>
            <w:rStyle w:val="Hyperlink"/>
            <w:rFonts w:cs="Arial"/>
            <w:szCs w:val="32"/>
          </w:rPr>
          <w:t>http://bundlr.com/b/video59</w:t>
        </w:r>
      </w:hyperlink>
      <w:r w:rsidR="00892AB1">
        <w:rPr>
          <w:rFonts w:cs="Arial"/>
          <w:szCs w:val="32"/>
        </w:rPr>
        <w:t xml:space="preserve">). In the end, you’ll show the video to your classmates for review and ideally, one will be chosen by the RPW department to be used on our website (let’s talk extra credit!). </w:t>
      </w:r>
      <w:r w:rsidR="00F63919">
        <w:rPr>
          <w:rFonts w:cs="Arial"/>
          <w:b/>
          <w:szCs w:val="32"/>
        </w:rPr>
        <w:br/>
      </w:r>
    </w:p>
    <w:p w:rsidR="00DA37D0" w:rsidRPr="00892AB1" w:rsidRDefault="00E46B3F" w:rsidP="00892AB1">
      <w:pPr>
        <w:widowControl w:val="0"/>
        <w:autoSpaceDE w:val="0"/>
        <w:autoSpaceDN w:val="0"/>
        <w:adjustRightInd w:val="0"/>
        <w:spacing w:after="340"/>
        <w:rPr>
          <w:rFonts w:cs="Arial"/>
          <w:szCs w:val="32"/>
        </w:rPr>
      </w:pPr>
      <w:r w:rsidRPr="00EE1CB7">
        <w:rPr>
          <w:rFonts w:cs="Arial"/>
          <w:b/>
          <w:sz w:val="32"/>
          <w:szCs w:val="32"/>
        </w:rPr>
        <w:t>Deliverable</w:t>
      </w:r>
      <w:r w:rsidR="0046304D">
        <w:rPr>
          <w:rFonts w:cs="Arial"/>
          <w:b/>
          <w:sz w:val="32"/>
          <w:szCs w:val="32"/>
        </w:rPr>
        <w:br/>
      </w:r>
      <w:r w:rsidR="0046304D">
        <w:rPr>
          <w:rFonts w:cs="Arial"/>
          <w:szCs w:val="32"/>
        </w:rPr>
        <w:t>- 1-2 minute video</w:t>
      </w:r>
      <w:r w:rsidR="0046304D">
        <w:rPr>
          <w:rFonts w:cs="Arial"/>
          <w:szCs w:val="32"/>
        </w:rPr>
        <w:br/>
      </w:r>
    </w:p>
    <w:sectPr w:rsidR="00DA37D0" w:rsidRPr="00892AB1" w:rsidSect="009B615E">
      <w:headerReference w:type="default" r:id="rId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04D" w:rsidRPr="00EE1CB7" w:rsidRDefault="0046304D" w:rsidP="00D25138">
    <w:pPr>
      <w:pStyle w:val="Header"/>
      <w:rPr>
        <w:b/>
        <w:sz w:val="32"/>
      </w:rPr>
    </w:pPr>
    <w:r w:rsidRPr="00EE1CB7">
      <w:rPr>
        <w:b/>
        <w:sz w:val="32"/>
      </w:rPr>
      <w:t>ENGL 3074 – The Rhetoric of Social Media</w:t>
    </w:r>
  </w:p>
  <w:p w:rsidR="0046304D" w:rsidRPr="00EE1CB7" w:rsidRDefault="0046304D" w:rsidP="00D25138">
    <w:pPr>
      <w:pStyle w:val="Header"/>
      <w:pBdr>
        <w:bottom w:val="single" w:sz="12" w:space="1" w:color="auto"/>
      </w:pBdr>
      <w:rPr>
        <w:b/>
        <w:sz w:val="32"/>
      </w:rPr>
    </w:pPr>
    <w:r>
      <w:rPr>
        <w:b/>
        <w:sz w:val="32"/>
      </w:rPr>
      <w:t>Assignment 2 – RPW Promotional Video – 50 points</w:t>
    </w:r>
  </w:p>
  <w:p w:rsidR="0046304D" w:rsidRDefault="0046304D" w:rsidP="00D25138">
    <w:pPr>
      <w:pStyle w:val="Header"/>
    </w:pPr>
  </w:p>
  <w:p w:rsidR="0046304D" w:rsidRDefault="0046304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737B40"/>
    <w:multiLevelType w:val="hybridMultilevel"/>
    <w:tmpl w:val="67FEE9DE"/>
    <w:lvl w:ilvl="0" w:tplc="CD2454EC">
      <w:numFmt w:val="bullet"/>
      <w:lvlText w:val=""/>
      <w:lvlJc w:val="left"/>
      <w:pPr>
        <w:ind w:left="720" w:hanging="360"/>
      </w:pPr>
      <w:rPr>
        <w:rFonts w:ascii="Symbol" w:eastAsiaTheme="minorHAnsi" w:hAnsi="Symbol"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F63CC"/>
    <w:multiLevelType w:val="hybridMultilevel"/>
    <w:tmpl w:val="FD64A3CA"/>
    <w:lvl w:ilvl="0" w:tplc="7C16E96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730DD"/>
    <w:multiLevelType w:val="hybridMultilevel"/>
    <w:tmpl w:val="7FCE6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97922"/>
    <w:multiLevelType w:val="hybridMultilevel"/>
    <w:tmpl w:val="E800F3DA"/>
    <w:lvl w:ilvl="0" w:tplc="EBCA4C5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081B7B"/>
    <w:multiLevelType w:val="hybridMultilevel"/>
    <w:tmpl w:val="299C8CD8"/>
    <w:lvl w:ilvl="0" w:tplc="86389B4C">
      <w:start w:val="4"/>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277F5"/>
    <w:rsid w:val="000175DC"/>
    <w:rsid w:val="00060C16"/>
    <w:rsid w:val="00092F43"/>
    <w:rsid w:val="000A36C5"/>
    <w:rsid w:val="000C006E"/>
    <w:rsid w:val="000E7E87"/>
    <w:rsid w:val="00135D19"/>
    <w:rsid w:val="00136DC1"/>
    <w:rsid w:val="001531E4"/>
    <w:rsid w:val="001B2AD6"/>
    <w:rsid w:val="00212710"/>
    <w:rsid w:val="002141B9"/>
    <w:rsid w:val="002829C2"/>
    <w:rsid w:val="00290FC7"/>
    <w:rsid w:val="002C69EC"/>
    <w:rsid w:val="002E42D0"/>
    <w:rsid w:val="002E4C38"/>
    <w:rsid w:val="00301850"/>
    <w:rsid w:val="00333193"/>
    <w:rsid w:val="003C3F0E"/>
    <w:rsid w:val="00415BA7"/>
    <w:rsid w:val="00420F26"/>
    <w:rsid w:val="004248EB"/>
    <w:rsid w:val="0046304D"/>
    <w:rsid w:val="004700D5"/>
    <w:rsid w:val="00490720"/>
    <w:rsid w:val="0049460A"/>
    <w:rsid w:val="004979E0"/>
    <w:rsid w:val="004D08A1"/>
    <w:rsid w:val="004E35AF"/>
    <w:rsid w:val="00502CC1"/>
    <w:rsid w:val="00510743"/>
    <w:rsid w:val="005618E9"/>
    <w:rsid w:val="00595FD5"/>
    <w:rsid w:val="006D2F7D"/>
    <w:rsid w:val="00725177"/>
    <w:rsid w:val="00760714"/>
    <w:rsid w:val="00782854"/>
    <w:rsid w:val="00795BBD"/>
    <w:rsid w:val="00795CF5"/>
    <w:rsid w:val="007E4363"/>
    <w:rsid w:val="007E4712"/>
    <w:rsid w:val="00804279"/>
    <w:rsid w:val="00810F8D"/>
    <w:rsid w:val="00815407"/>
    <w:rsid w:val="0081693C"/>
    <w:rsid w:val="008277F5"/>
    <w:rsid w:val="008544D5"/>
    <w:rsid w:val="00892AB1"/>
    <w:rsid w:val="00897ACC"/>
    <w:rsid w:val="008B7463"/>
    <w:rsid w:val="008C2D83"/>
    <w:rsid w:val="008E4767"/>
    <w:rsid w:val="008E5D75"/>
    <w:rsid w:val="00925AE5"/>
    <w:rsid w:val="00957994"/>
    <w:rsid w:val="00994F3D"/>
    <w:rsid w:val="009B615E"/>
    <w:rsid w:val="009B63BC"/>
    <w:rsid w:val="009D15E5"/>
    <w:rsid w:val="00A11FA4"/>
    <w:rsid w:val="00A2309D"/>
    <w:rsid w:val="00A376EA"/>
    <w:rsid w:val="00A64A77"/>
    <w:rsid w:val="00A7384E"/>
    <w:rsid w:val="00A96115"/>
    <w:rsid w:val="00AA28A2"/>
    <w:rsid w:val="00AA3A54"/>
    <w:rsid w:val="00AC59D6"/>
    <w:rsid w:val="00AF6A30"/>
    <w:rsid w:val="00B04335"/>
    <w:rsid w:val="00B711AB"/>
    <w:rsid w:val="00B77389"/>
    <w:rsid w:val="00B862F3"/>
    <w:rsid w:val="00BC2B65"/>
    <w:rsid w:val="00BF39E0"/>
    <w:rsid w:val="00BF7FD1"/>
    <w:rsid w:val="00C12C32"/>
    <w:rsid w:val="00C267DF"/>
    <w:rsid w:val="00C45FF9"/>
    <w:rsid w:val="00C519ED"/>
    <w:rsid w:val="00CB4B1C"/>
    <w:rsid w:val="00CB6739"/>
    <w:rsid w:val="00D013B6"/>
    <w:rsid w:val="00D11A0A"/>
    <w:rsid w:val="00D25138"/>
    <w:rsid w:val="00D475BD"/>
    <w:rsid w:val="00D54EC5"/>
    <w:rsid w:val="00D75ADF"/>
    <w:rsid w:val="00DA37D0"/>
    <w:rsid w:val="00DE438F"/>
    <w:rsid w:val="00E1547B"/>
    <w:rsid w:val="00E318C6"/>
    <w:rsid w:val="00E46B3F"/>
    <w:rsid w:val="00E61154"/>
    <w:rsid w:val="00E901E2"/>
    <w:rsid w:val="00EE1CB7"/>
    <w:rsid w:val="00EF2CE8"/>
    <w:rsid w:val="00F14824"/>
    <w:rsid w:val="00F503E9"/>
    <w:rsid w:val="00F52A88"/>
    <w:rsid w:val="00F614EE"/>
    <w:rsid w:val="00F61FEC"/>
    <w:rsid w:val="00F63919"/>
    <w:rsid w:val="00FA3EEA"/>
    <w:rsid w:val="00FD0236"/>
    <w:rsid w:val="00FF4C6B"/>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12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25138"/>
    <w:pPr>
      <w:tabs>
        <w:tab w:val="center" w:pos="4320"/>
        <w:tab w:val="right" w:pos="8640"/>
      </w:tabs>
    </w:pPr>
  </w:style>
  <w:style w:type="character" w:customStyle="1" w:styleId="HeaderChar">
    <w:name w:val="Header Char"/>
    <w:basedOn w:val="DefaultParagraphFont"/>
    <w:link w:val="Header"/>
    <w:uiPriority w:val="99"/>
    <w:semiHidden/>
    <w:rsid w:val="00D25138"/>
    <w:rPr>
      <w:sz w:val="24"/>
      <w:szCs w:val="24"/>
    </w:rPr>
  </w:style>
  <w:style w:type="paragraph" w:styleId="Footer">
    <w:name w:val="footer"/>
    <w:basedOn w:val="Normal"/>
    <w:link w:val="FooterChar"/>
    <w:uiPriority w:val="99"/>
    <w:semiHidden/>
    <w:unhideWhenUsed/>
    <w:rsid w:val="00D25138"/>
    <w:pPr>
      <w:tabs>
        <w:tab w:val="center" w:pos="4320"/>
        <w:tab w:val="right" w:pos="8640"/>
      </w:tabs>
    </w:pPr>
  </w:style>
  <w:style w:type="character" w:customStyle="1" w:styleId="FooterChar">
    <w:name w:val="Footer Char"/>
    <w:basedOn w:val="DefaultParagraphFont"/>
    <w:link w:val="Footer"/>
    <w:uiPriority w:val="99"/>
    <w:semiHidden/>
    <w:rsid w:val="00D25138"/>
    <w:rPr>
      <w:sz w:val="24"/>
      <w:szCs w:val="24"/>
    </w:rPr>
  </w:style>
  <w:style w:type="paragraph" w:styleId="ListParagraph">
    <w:name w:val="List Paragraph"/>
    <w:basedOn w:val="Normal"/>
    <w:uiPriority w:val="34"/>
    <w:qFormat/>
    <w:rsid w:val="00AC59D6"/>
    <w:pPr>
      <w:ind w:left="720"/>
      <w:contextualSpacing/>
    </w:pPr>
  </w:style>
  <w:style w:type="character" w:styleId="Hyperlink">
    <w:name w:val="Hyperlink"/>
    <w:basedOn w:val="DefaultParagraphFont"/>
    <w:uiPriority w:val="99"/>
    <w:semiHidden/>
    <w:unhideWhenUsed/>
    <w:rsid w:val="0046304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raries.uc.edu/services/index.html" TargetMode="External"/><Relationship Id="rId6" Type="http://schemas.openxmlformats.org/officeDocument/2006/relationships/hyperlink" Target="http://bundlr.com/b/video59"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302</Words>
  <Characters>1724</Characters>
  <Application>Microsoft Macintosh Word</Application>
  <DocSecurity>0</DocSecurity>
  <Lines>14</Lines>
  <Paragraphs>3</Paragraphs>
  <ScaleCrop>false</ScaleCrop>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cp:lastModifiedBy>Jonathan Wilson</cp:lastModifiedBy>
  <cp:revision>8</cp:revision>
  <dcterms:created xsi:type="dcterms:W3CDTF">2014-01-04T04:22:00Z</dcterms:created>
  <dcterms:modified xsi:type="dcterms:W3CDTF">2014-01-05T03:21:00Z</dcterms:modified>
</cp:coreProperties>
</file>